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97" w:rsidRDefault="000B48BE" w:rsidP="000B48BE">
      <w:pPr>
        <w:pStyle w:val="NoSpacing"/>
      </w:pPr>
      <w:r>
        <w:t xml:space="preserve">Shielding </w:t>
      </w:r>
    </w:p>
    <w:p w:rsidR="000B48BE" w:rsidRDefault="000B48BE" w:rsidP="000B48BE">
      <w:pPr>
        <w:pStyle w:val="NoSpacing"/>
      </w:pPr>
    </w:p>
    <w:p w:rsidR="000B48BE" w:rsidRDefault="000B48BE" w:rsidP="000B48BE">
      <w:pPr>
        <w:pStyle w:val="NoSpacing"/>
      </w:pPr>
      <w:r>
        <w:t>Please contact the school office if your child was previously shielding and in receipt of a shielding letter or if they were living with an adult who was previously shielding and in receipt of a shielding letter.</w:t>
      </w:r>
    </w:p>
    <w:p w:rsidR="000B48BE" w:rsidRDefault="000B48BE" w:rsidP="000B48BE">
      <w:pPr>
        <w:pStyle w:val="NoSpacing"/>
      </w:pPr>
    </w:p>
    <w:p w:rsidR="000B48BE" w:rsidRDefault="000B48BE" w:rsidP="000B48BE">
      <w:pPr>
        <w:pStyle w:val="NoSpacing"/>
      </w:pPr>
      <w:r>
        <w:t>Many thanks</w:t>
      </w:r>
    </w:p>
    <w:p w:rsidR="000B48BE" w:rsidRDefault="000B48BE" w:rsidP="000B48BE">
      <w:pPr>
        <w:pStyle w:val="NoSpacing"/>
      </w:pPr>
    </w:p>
    <w:p w:rsidR="000B48BE" w:rsidRDefault="000B48BE" w:rsidP="000B48BE">
      <w:pPr>
        <w:pStyle w:val="NoSpacing"/>
      </w:pPr>
      <w:r>
        <w:t>Mrs Armstrong</w:t>
      </w:r>
      <w:bookmarkStart w:id="0" w:name="_GoBack"/>
      <w:bookmarkEnd w:id="0"/>
    </w:p>
    <w:p w:rsidR="000B48BE" w:rsidRDefault="000B48BE"/>
    <w:p w:rsidR="000B48BE" w:rsidRDefault="000B48BE"/>
    <w:sectPr w:rsidR="000B4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BE"/>
    <w:rsid w:val="000B48BE"/>
    <w:rsid w:val="005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B0BD"/>
  <w15:chartTrackingRefBased/>
  <w15:docId w15:val="{D9D3486D-BDE7-40C8-B63C-B6024C8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70905E8D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1</cp:revision>
  <dcterms:created xsi:type="dcterms:W3CDTF">2020-09-14T09:30:00Z</dcterms:created>
  <dcterms:modified xsi:type="dcterms:W3CDTF">2020-09-14T09:32:00Z</dcterms:modified>
</cp:coreProperties>
</file>